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D6" w:rsidRDefault="00955ED6">
      <w:bookmarkStart w:id="0" w:name="_GoBack"/>
      <w:bookmarkEnd w:id="0"/>
    </w:p>
    <w:p w:rsidR="006E1011" w:rsidRDefault="006E1011" w:rsidP="006E1011">
      <w:pPr>
        <w:jc w:val="center"/>
        <w:rPr>
          <w:b/>
          <w:sz w:val="44"/>
          <w:szCs w:val="44"/>
        </w:rPr>
      </w:pPr>
      <w:r>
        <w:rPr>
          <w:b/>
          <w:sz w:val="44"/>
          <w:szCs w:val="44"/>
        </w:rPr>
        <w:t xml:space="preserve">Wisconsin Farm Technology </w:t>
      </w:r>
    </w:p>
    <w:p w:rsidR="006E1011" w:rsidRDefault="006E1011" w:rsidP="006E1011">
      <w:pPr>
        <w:jc w:val="center"/>
        <w:rPr>
          <w:sz w:val="28"/>
          <w:szCs w:val="28"/>
        </w:rPr>
      </w:pPr>
      <w:r>
        <w:rPr>
          <w:b/>
          <w:sz w:val="44"/>
          <w:szCs w:val="44"/>
        </w:rPr>
        <w:t>Days Event</w:t>
      </w:r>
    </w:p>
    <w:p w:rsidR="006E1011" w:rsidRDefault="006E1011" w:rsidP="006E1011">
      <w:pPr>
        <w:rPr>
          <w:sz w:val="28"/>
          <w:szCs w:val="28"/>
        </w:rPr>
      </w:pPr>
    </w:p>
    <w:p w:rsidR="006E1011" w:rsidRDefault="006E1011" w:rsidP="006E1011">
      <w:pPr>
        <w:rPr>
          <w:sz w:val="28"/>
          <w:szCs w:val="28"/>
        </w:rPr>
      </w:pPr>
      <w:r>
        <w:rPr>
          <w:sz w:val="28"/>
          <w:szCs w:val="28"/>
        </w:rPr>
        <w:t xml:space="preserve">The Dane County Sheriff’s Office is proud to be working </w:t>
      </w:r>
      <w:r w:rsidR="00565D20">
        <w:rPr>
          <w:sz w:val="28"/>
          <w:szCs w:val="28"/>
        </w:rPr>
        <w:t>with Wisconsin Farm Technology D</w:t>
      </w:r>
      <w:r>
        <w:rPr>
          <w:sz w:val="28"/>
          <w:szCs w:val="28"/>
        </w:rPr>
        <w:t xml:space="preserve">ays for an upcoming event in the Town of Sun Prairie on August 25th-27th.  This event will be located </w:t>
      </w:r>
      <w:r w:rsidR="00F57A54">
        <w:rPr>
          <w:sz w:val="28"/>
          <w:szCs w:val="28"/>
        </w:rPr>
        <w:t>just off Town Hall Rd</w:t>
      </w:r>
      <w:r>
        <w:rPr>
          <w:sz w:val="28"/>
          <w:szCs w:val="28"/>
        </w:rPr>
        <w:t xml:space="preserve"> south of Hwy 19.  While this event will be exciting for those attending, we also understand many local residents will have to deal with an increase in traffic and other possible concerns.  </w:t>
      </w:r>
    </w:p>
    <w:p w:rsidR="006E1011" w:rsidRDefault="006E1011" w:rsidP="006E1011">
      <w:pPr>
        <w:rPr>
          <w:sz w:val="28"/>
          <w:szCs w:val="28"/>
        </w:rPr>
      </w:pPr>
    </w:p>
    <w:p w:rsidR="004A55FB" w:rsidRDefault="006E1011" w:rsidP="006E1011">
      <w:pPr>
        <w:rPr>
          <w:sz w:val="28"/>
          <w:szCs w:val="28"/>
        </w:rPr>
      </w:pPr>
      <w:r>
        <w:rPr>
          <w:sz w:val="28"/>
          <w:szCs w:val="28"/>
        </w:rPr>
        <w:t xml:space="preserve">Additional staff will be on hand to help coordinate and direct traffic in and around this area.  Several key roads including Hwy 19 and CTH T will be used to direct attendees onto Town Hall Rd.  </w:t>
      </w:r>
      <w:r w:rsidR="004A55FB">
        <w:rPr>
          <w:sz w:val="28"/>
          <w:szCs w:val="28"/>
        </w:rPr>
        <w:t>The bulk of traffic will be between 8:00 a.m. and 10:00 a.m. so we encourage anyone who is not</w:t>
      </w:r>
      <w:r w:rsidR="00565D20">
        <w:rPr>
          <w:sz w:val="28"/>
          <w:szCs w:val="28"/>
        </w:rPr>
        <w:t xml:space="preserve"> attending this event to consider</w:t>
      </w:r>
      <w:r w:rsidR="004A55FB">
        <w:rPr>
          <w:sz w:val="28"/>
          <w:szCs w:val="28"/>
        </w:rPr>
        <w:t xml:space="preserve"> alternate routes.  Please visit danecofarmtech.com to get more information on this event as well as the most updated traffic routes.</w:t>
      </w:r>
    </w:p>
    <w:p w:rsidR="004A55FB" w:rsidRDefault="004A55FB" w:rsidP="006E1011">
      <w:pPr>
        <w:rPr>
          <w:sz w:val="28"/>
          <w:szCs w:val="28"/>
        </w:rPr>
      </w:pPr>
    </w:p>
    <w:p w:rsidR="004A55FB" w:rsidRPr="006E1011" w:rsidRDefault="004A55FB" w:rsidP="006E1011">
      <w:pPr>
        <w:rPr>
          <w:sz w:val="28"/>
          <w:szCs w:val="28"/>
        </w:rPr>
      </w:pPr>
      <w:r>
        <w:rPr>
          <w:sz w:val="28"/>
          <w:szCs w:val="28"/>
        </w:rPr>
        <w:t>In addition to those working traffic posts we w</w:t>
      </w:r>
      <w:r w:rsidR="00F57A54">
        <w:rPr>
          <w:sz w:val="28"/>
          <w:szCs w:val="28"/>
        </w:rPr>
        <w:t>ill also have emergency service</w:t>
      </w:r>
      <w:r>
        <w:rPr>
          <w:sz w:val="28"/>
          <w:szCs w:val="28"/>
        </w:rPr>
        <w:t xml:space="preserve"> personnel working the event itself.  By coordinating this with the event, we feel this will reduce</w:t>
      </w:r>
      <w:r w:rsidR="00565D20">
        <w:rPr>
          <w:sz w:val="28"/>
          <w:szCs w:val="28"/>
        </w:rPr>
        <w:t>,</w:t>
      </w:r>
      <w:r>
        <w:rPr>
          <w:sz w:val="28"/>
          <w:szCs w:val="28"/>
        </w:rPr>
        <w:t xml:space="preserve"> or eliminate</w:t>
      </w:r>
      <w:r w:rsidR="00565D20">
        <w:rPr>
          <w:sz w:val="28"/>
          <w:szCs w:val="28"/>
        </w:rPr>
        <w:t>,</w:t>
      </w:r>
      <w:r>
        <w:rPr>
          <w:sz w:val="28"/>
          <w:szCs w:val="28"/>
        </w:rPr>
        <w:t xml:space="preserve"> the need to draw </w:t>
      </w:r>
      <w:r w:rsidR="00F57A54">
        <w:rPr>
          <w:sz w:val="28"/>
          <w:szCs w:val="28"/>
        </w:rPr>
        <w:t xml:space="preserve">on </w:t>
      </w:r>
      <w:r>
        <w:rPr>
          <w:sz w:val="28"/>
          <w:szCs w:val="28"/>
        </w:rPr>
        <w:t xml:space="preserve">these services that would normally be assigned to your area.  </w:t>
      </w:r>
      <w:r w:rsidR="00F57A54">
        <w:rPr>
          <w:sz w:val="28"/>
          <w:szCs w:val="28"/>
        </w:rPr>
        <w:t>A community information meeting will be held at the Sun Prairie Town Hall on Wednesday August 5</w:t>
      </w:r>
      <w:r w:rsidR="00F57A54" w:rsidRPr="00F57A54">
        <w:rPr>
          <w:sz w:val="28"/>
          <w:szCs w:val="28"/>
          <w:vertAlign w:val="superscript"/>
        </w:rPr>
        <w:t>th</w:t>
      </w:r>
      <w:r w:rsidR="00F57A54">
        <w:rPr>
          <w:sz w:val="28"/>
          <w:szCs w:val="28"/>
        </w:rPr>
        <w:t xml:space="preserve"> starting at 6:30 p.m.  </w:t>
      </w:r>
      <w:r w:rsidR="00725BBB">
        <w:rPr>
          <w:sz w:val="28"/>
          <w:szCs w:val="28"/>
        </w:rPr>
        <w:t>Anyone wishing to attend is encourage</w:t>
      </w:r>
      <w:r w:rsidR="00565D20">
        <w:rPr>
          <w:sz w:val="28"/>
          <w:szCs w:val="28"/>
        </w:rPr>
        <w:t>d</w:t>
      </w:r>
      <w:r w:rsidR="00725BBB">
        <w:rPr>
          <w:sz w:val="28"/>
          <w:szCs w:val="28"/>
        </w:rPr>
        <w:t xml:space="preserve"> to do so</w:t>
      </w:r>
      <w:r w:rsidR="00565D20">
        <w:rPr>
          <w:sz w:val="28"/>
          <w:szCs w:val="28"/>
        </w:rPr>
        <w:t>.  T</w:t>
      </w:r>
      <w:r w:rsidR="00F57A54">
        <w:rPr>
          <w:sz w:val="28"/>
          <w:szCs w:val="28"/>
        </w:rPr>
        <w:t xml:space="preserve">he focus of this meeting will be to discuss traffic and safety concerns related to this event.  </w:t>
      </w:r>
    </w:p>
    <w:sectPr w:rsidR="004A55FB" w:rsidRPr="006E1011">
      <w:headerReference w:type="first" r:id="rId6"/>
      <w:footerReference w:type="first" r:id="rId7"/>
      <w:pgSz w:w="12240" w:h="15840" w:code="1"/>
      <w:pgMar w:top="244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FE6" w:rsidRDefault="00F66FE6">
      <w:r>
        <w:separator/>
      </w:r>
    </w:p>
  </w:endnote>
  <w:endnote w:type="continuationSeparator" w:id="0">
    <w:p w:rsidR="00F66FE6" w:rsidRDefault="00F6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D6" w:rsidRDefault="00056D9F">
    <w:pPr>
      <w:pStyle w:val="Footer"/>
    </w:pPr>
    <w:r>
      <w:rPr>
        <w:noProof/>
        <w:sz w:val="20"/>
      </w:rPr>
      <w:drawing>
        <wp:anchor distT="0" distB="0" distL="114300" distR="114300" simplePos="0" relativeHeight="251657216" behindDoc="0" locked="0" layoutInCell="1" allowOverlap="1">
          <wp:simplePos x="0" y="0"/>
          <wp:positionH relativeFrom="column">
            <wp:posOffset>-207010</wp:posOffset>
          </wp:positionH>
          <wp:positionV relativeFrom="paragraph">
            <wp:posOffset>15240</wp:posOffset>
          </wp:positionV>
          <wp:extent cx="6356350" cy="376555"/>
          <wp:effectExtent l="0" t="0" r="6350" b="4445"/>
          <wp:wrapNone/>
          <wp:docPr id="4" name="Picture 4" descr="Letterhead Master Footer Apr 4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Master Footer Apr 4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0" cy="376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FE6" w:rsidRDefault="00F66FE6">
      <w:r>
        <w:separator/>
      </w:r>
    </w:p>
  </w:footnote>
  <w:footnote w:type="continuationSeparator" w:id="0">
    <w:p w:rsidR="00F66FE6" w:rsidRDefault="00F66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D6" w:rsidRDefault="00056D9F">
    <w:pPr>
      <w:pStyle w:val="Header"/>
    </w:pPr>
    <w:r>
      <w:rPr>
        <w:noProof/>
        <w:sz w:val="20"/>
      </w:rPr>
      <w:drawing>
        <wp:anchor distT="0" distB="0" distL="114300" distR="114300" simplePos="0" relativeHeight="251658240" behindDoc="0" locked="0" layoutInCell="1" allowOverlap="1">
          <wp:simplePos x="0" y="0"/>
          <wp:positionH relativeFrom="column">
            <wp:posOffset>-409575</wp:posOffset>
          </wp:positionH>
          <wp:positionV relativeFrom="paragraph">
            <wp:posOffset>-140970</wp:posOffset>
          </wp:positionV>
          <wp:extent cx="6762750" cy="1123950"/>
          <wp:effectExtent l="0" t="0" r="0" b="0"/>
          <wp:wrapNone/>
          <wp:docPr id="6" name="Picture 6" descr="Letterhead Master Header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 Master Header Cur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9F"/>
    <w:rsid w:val="00056D9F"/>
    <w:rsid w:val="004345A0"/>
    <w:rsid w:val="004A55FB"/>
    <w:rsid w:val="00565D20"/>
    <w:rsid w:val="006E1011"/>
    <w:rsid w:val="00725BBB"/>
    <w:rsid w:val="00955ED6"/>
    <w:rsid w:val="00F57A54"/>
    <w:rsid w:val="00F6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2B31C6-59D3-4477-B857-FB83A30B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esktop\G-CUBED\SUCCESS%20MARKETING\CLIENTS\Town%20of%20Sun%20Prairie\Farm%20Tech%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Farm Tech newsletter</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2016-07-24T21:55:00Z</dcterms:created>
  <dcterms:modified xsi:type="dcterms:W3CDTF">2016-07-24T21:55:00Z</dcterms:modified>
</cp:coreProperties>
</file>